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19050</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19050</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19050</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19050</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19050</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19050</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19050</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19050</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19050</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C1092219000</w:t>
            </w:r>
            <w:r>
              <w:rPr>
                <w:rFonts w:hint="eastAsia" w:hAnsi="Calibri"/>
                <w:sz w:val="18"/>
                <w:szCs w:val="18"/>
                <w:highlight w:val="none"/>
              </w:rPr>
              <w:t>476</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highlight w:val="none"/>
                <w:u w:val="single"/>
              </w:rPr>
              <w:t>2020年1月2日至2020年1月7日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280</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19050</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19050</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：本理财计划成立日为2020年1月8日，从成立日起，每</w:t>
      </w:r>
      <w:r>
        <w:rPr>
          <w:rFonts w:ascii="宋体" w:hAnsi="宋体"/>
          <w:sz w:val="18"/>
          <w:highlight w:val="none"/>
        </w:rPr>
        <w:t>【</w:t>
      </w:r>
      <w:r>
        <w:rPr>
          <w:rFonts w:hint="eastAsia" w:ascii="宋体" w:hAnsi="宋体"/>
          <w:sz w:val="18"/>
          <w:highlight w:val="none"/>
          <w:lang w:val="en-US" w:eastAsia="zh-CN"/>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0年1月8日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19050</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19050</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EW3gXOWA92585RtFFB8p346SOY=" w:salt="zKwe7YL78ZRkWt4ONYidMg=="/>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3116B87"/>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7D232A2"/>
    <w:rsid w:val="78115854"/>
    <w:rsid w:val="7BF13C4F"/>
    <w:rsid w:val="7DDE5540"/>
    <w:rsid w:val="7DE500BC"/>
    <w:rsid w:val="7E1750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6</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2023-01-20T05:20:01Z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