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20009</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20009</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20009</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20009</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20009</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20009</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20009</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20009</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20009</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60</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2020年1月22日至2020年1月30日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65</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1月31日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369</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369</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20009</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20009</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w:t>
      </w:r>
      <w:r>
        <w:rPr>
          <w:rFonts w:hint="eastAsia"/>
          <w:sz w:val="18"/>
          <w:szCs w:val="18"/>
        </w:rPr>
        <w:t>1月31日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369</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369</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w:t>
      </w:r>
      <w:r>
        <w:rPr>
          <w:rFonts w:hint="eastAsia"/>
          <w:sz w:val="18"/>
          <w:szCs w:val="18"/>
        </w:rPr>
        <w:t>1月31日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20009</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20009</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CWGQI4XH++PyNinaxlh/ihEnNE=" w:salt="UgA9vcSYMAEPO+VSnb9jpw=="/>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194007"/>
    <w:rsid w:val="305D1E10"/>
    <w:rsid w:val="306F7311"/>
    <w:rsid w:val="31253F01"/>
    <w:rsid w:val="33157C11"/>
    <w:rsid w:val="34B42407"/>
    <w:rsid w:val="35C740A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9876231"/>
    <w:rsid w:val="5A250F91"/>
    <w:rsid w:val="5BD6308A"/>
    <w:rsid w:val="5CC812FA"/>
    <w:rsid w:val="5CCC65F5"/>
    <w:rsid w:val="5E821239"/>
    <w:rsid w:val="5F650D3C"/>
    <w:rsid w:val="61AE7F1D"/>
    <w:rsid w:val="637E1589"/>
    <w:rsid w:val="658E5B8D"/>
    <w:rsid w:val="686A13AA"/>
    <w:rsid w:val="6B7401BF"/>
    <w:rsid w:val="6BAA3C3A"/>
    <w:rsid w:val="6D657193"/>
    <w:rsid w:val="6F0A3BD3"/>
    <w:rsid w:val="73E45411"/>
    <w:rsid w:val="74B84FF6"/>
    <w:rsid w:val="75F7452C"/>
    <w:rsid w:val="77D232A2"/>
    <w:rsid w:val="78115854"/>
    <w:rsid w:val="7BF13C4F"/>
    <w:rsid w:val="7DDE5540"/>
    <w:rsid w:val="7DE500BC"/>
    <w:rsid w:val="7E1750DA"/>
    <w:rsid w:val="7FDA6A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qFormat/>
    <w:uiPriority w:val="99"/>
    <w:rPr>
      <w:rFonts w:ascii="Times New Roman" w:hAnsi="Times New Roman"/>
      <w:kern w:val="2"/>
      <w:sz w:val="21"/>
    </w:rPr>
  </w:style>
  <w:style w:type="character" w:customStyle="1" w:styleId="16">
    <w:name w:val="页眉 Char"/>
    <w:link w:val="5"/>
    <w:semiHidden/>
    <w:qFormat/>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0</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2023-02-10T07:48:22Z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