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 xml:space="preserve"> 温州银行“金鹿理财-普惠季享”</w:t>
      </w:r>
      <w:r>
        <w:rPr>
          <w:rFonts w:hint="eastAsia" w:ascii="黑体" w:eastAsia="黑体"/>
          <w:sz w:val="30"/>
          <w:szCs w:val="30"/>
          <w:u w:val="single"/>
          <w:lang w:val="en-US" w:eastAsia="zh-CN"/>
        </w:rPr>
        <w:t>4</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szCs w:val="21"/>
          <w:u w:val="single"/>
          <w:lang w:val="en-US" w:eastAsia="zh-CN"/>
        </w:rPr>
        <w:t>4</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“金鹿理财-普惠</w:t>
      </w:r>
      <w:r>
        <w:rPr>
          <w:rFonts w:hint="eastAsia" w:ascii="宋体" w:hAnsi="宋体"/>
          <w:szCs w:val="21"/>
          <w:lang w:eastAsia="zh-CN"/>
        </w:rPr>
        <w:t>季享”4号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季享”4号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季享”4号</w:t>
      </w:r>
      <w:r>
        <w:rPr>
          <w:rFonts w:hint="eastAsia" w:ascii="宋体" w:hAnsi="宋体"/>
          <w:szCs w:val="21"/>
        </w:rPr>
        <w:t>开放式净值型银行理财计划产品说明书》、《温州银行“金鹿理财-普惠</w:t>
      </w:r>
      <w:r>
        <w:rPr>
          <w:rFonts w:hint="eastAsia" w:ascii="宋体" w:hAnsi="宋体"/>
          <w:szCs w:val="21"/>
          <w:lang w:eastAsia="zh-CN"/>
        </w:rPr>
        <w:t>季享”4号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2" w:lineRule="auto"/>
        <w:rPr>
          <w:b/>
          <w:szCs w:val="21"/>
        </w:rPr>
      </w:pPr>
      <w:r>
        <w:rPr>
          <w:rFonts w:hint="eastAsia"/>
          <w:b/>
          <w:szCs w:val="21"/>
        </w:rPr>
        <w:t>本人经温州银行评估的风险承受能力等级为（客户填写）：</w:t>
      </w:r>
    </w:p>
    <w:p>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2" w:lineRule="auto"/>
        <w:rPr>
          <w:b/>
          <w:szCs w:val="21"/>
        </w:rPr>
      </w:pPr>
      <w:r>
        <w:rPr>
          <w:rFonts w:hint="eastAsia"/>
          <w:b/>
          <w:szCs w:val="21"/>
          <w:u w:val="single"/>
        </w:rPr>
        <w:t xml:space="preserve">                                                                                 </w:t>
      </w:r>
      <w:r>
        <w:rPr>
          <w:rFonts w:hint="eastAsia"/>
          <w:szCs w:val="21"/>
        </w:rPr>
        <w:t>。</w:t>
      </w:r>
    </w:p>
    <w:p>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sz w:val="30"/>
          <w:szCs w:val="30"/>
          <w:u w:val="single"/>
          <w:lang w:val="en-US" w:eastAsia="zh-CN"/>
        </w:rPr>
        <w:t>4</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季享”4号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sz w:val="18"/>
                <w:szCs w:val="18"/>
                <w:u w:val="single"/>
                <w:lang w:val="en-US" w:eastAsia="zh-CN"/>
              </w:rPr>
              <w:t>4</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JX00</w:t>
            </w:r>
            <w:r>
              <w:rPr>
                <w:rFonts w:hint="eastAsia"/>
                <w:color w:val="000000"/>
                <w:sz w:val="18"/>
                <w:szCs w:val="18"/>
                <w:lang w:val="en-US" w:eastAsia="zh-CN"/>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hAnsi="Calibri" w:eastAsia="宋体"/>
                <w:sz w:val="18"/>
                <w:szCs w:val="18"/>
                <w:lang w:eastAsia="zh-CN"/>
              </w:rPr>
            </w:pPr>
            <w:r>
              <w:rPr>
                <w:rFonts w:hint="eastAsia" w:hAnsi="Calibri"/>
                <w:sz w:val="18"/>
                <w:szCs w:val="18"/>
              </w:rPr>
              <w:t>C10922210001</w:t>
            </w:r>
            <w:r>
              <w:rPr>
                <w:rFonts w:hint="eastAsia" w:hAnsi="Calibri"/>
                <w:sz w:val="18"/>
                <w:szCs w:val="18"/>
                <w:lang w:val="en-US" w:eastAsia="zh-CN"/>
              </w:rPr>
              <w:t>47</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sz w:val="18"/>
                <w:szCs w:val="18"/>
                <w:u w:val="single"/>
              </w:rPr>
              <w:t>2021年</w:t>
            </w:r>
            <w:r>
              <w:rPr>
                <w:rFonts w:hint="eastAsia"/>
                <w:sz w:val="18"/>
                <w:szCs w:val="18"/>
                <w:u w:val="single"/>
                <w:lang w:val="en-US" w:eastAsia="zh-CN"/>
              </w:rPr>
              <w:t>6</w:t>
            </w:r>
            <w:r>
              <w:rPr>
                <w:rFonts w:hint="eastAsia"/>
                <w:sz w:val="18"/>
                <w:szCs w:val="18"/>
                <w:u w:val="single"/>
              </w:rPr>
              <w:t>月</w:t>
            </w:r>
            <w:r>
              <w:rPr>
                <w:rFonts w:hint="eastAsia"/>
                <w:sz w:val="18"/>
                <w:szCs w:val="18"/>
                <w:u w:val="single"/>
                <w:lang w:val="en-US" w:eastAsia="zh-CN"/>
              </w:rPr>
              <w:t>16</w:t>
            </w:r>
            <w:r>
              <w:rPr>
                <w:rFonts w:hint="eastAsia"/>
                <w:sz w:val="18"/>
                <w:szCs w:val="18"/>
                <w:u w:val="single"/>
              </w:rPr>
              <w:t>日至2021年</w:t>
            </w:r>
            <w:r>
              <w:rPr>
                <w:rFonts w:hint="eastAsia"/>
                <w:sz w:val="18"/>
                <w:szCs w:val="18"/>
                <w:u w:val="single"/>
                <w:lang w:val="en-US" w:eastAsia="zh-CN"/>
              </w:rPr>
              <w:t>6</w:t>
            </w:r>
            <w:r>
              <w:rPr>
                <w:rFonts w:hint="eastAsia"/>
                <w:sz w:val="18"/>
                <w:szCs w:val="18"/>
                <w:u w:val="single"/>
              </w:rPr>
              <w:t>月</w:t>
            </w:r>
            <w:r>
              <w:rPr>
                <w:rFonts w:hint="eastAsia"/>
                <w:sz w:val="18"/>
                <w:szCs w:val="18"/>
                <w:u w:val="single"/>
                <w:lang w:val="en-US" w:eastAsia="zh-CN"/>
              </w:rPr>
              <w:t>21</w:t>
            </w:r>
            <w:r>
              <w:rPr>
                <w:rFonts w:hint="eastAsia"/>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w:t>
            </w:r>
            <w:r>
              <w:rPr>
                <w:rFonts w:hint="eastAsia" w:cs="Times New Roman"/>
                <w:color w:val="000000"/>
                <w:sz w:val="18"/>
                <w:szCs w:val="18"/>
                <w:lang w:val="en-US" w:eastAsia="zh-CN"/>
              </w:rPr>
              <w:t>1</w:t>
            </w:r>
            <w:r>
              <w:rPr>
                <w:rFonts w:hint="eastAsia" w:cs="Times New Roman"/>
                <w:color w:val="000000"/>
                <w:sz w:val="18"/>
                <w:szCs w:val="18"/>
              </w:rPr>
              <w:t>5%</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2021年</w:t>
            </w:r>
            <w:r>
              <w:rPr>
                <w:rFonts w:hint="eastAsia"/>
                <w:color w:val="000000"/>
                <w:sz w:val="18"/>
                <w:szCs w:val="18"/>
                <w:lang w:val="en-US" w:eastAsia="zh-CN"/>
              </w:rPr>
              <w:t>6</w:t>
            </w:r>
            <w:r>
              <w:rPr>
                <w:rFonts w:hint="eastAsia"/>
                <w:color w:val="000000"/>
                <w:sz w:val="18"/>
                <w:szCs w:val="18"/>
              </w:rPr>
              <w:t>月</w:t>
            </w:r>
            <w:r>
              <w:rPr>
                <w:rFonts w:hint="eastAsia"/>
                <w:color w:val="000000"/>
                <w:sz w:val="18"/>
                <w:szCs w:val="18"/>
                <w:lang w:val="en-US" w:eastAsia="zh-CN"/>
              </w:rPr>
              <w:t>22</w:t>
            </w:r>
            <w:r>
              <w:rPr>
                <w:rFonts w:hint="eastAsia"/>
                <w:color w:val="000000"/>
                <w:sz w:val="18"/>
                <w:szCs w:val="18"/>
              </w:rPr>
              <w:t>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【92】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【92】</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w:t>
            </w:r>
            <w:r>
              <w:rPr>
                <w:rFonts w:hint="eastAsia"/>
                <w:sz w:val="18"/>
                <w:szCs w:val="18"/>
                <w:lang w:eastAsia="zh-CN"/>
              </w:rPr>
              <w:t>季享”4号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w:t>
      </w:r>
      <w:r>
        <w:rPr>
          <w:rFonts w:hint="eastAsia"/>
          <w:sz w:val="18"/>
          <w:szCs w:val="18"/>
          <w:lang w:eastAsia="zh-CN"/>
        </w:rPr>
        <w:t>季享”4号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2021年</w:t>
      </w:r>
      <w:r>
        <w:rPr>
          <w:rFonts w:hint="eastAsia"/>
          <w:color w:val="000000"/>
          <w:sz w:val="18"/>
          <w:szCs w:val="18"/>
          <w:lang w:val="en-US" w:eastAsia="zh-CN"/>
        </w:rPr>
        <w:t>6</w:t>
      </w:r>
      <w:r>
        <w:rPr>
          <w:rFonts w:hint="eastAsia"/>
          <w:color w:val="000000"/>
          <w:sz w:val="18"/>
          <w:szCs w:val="18"/>
        </w:rPr>
        <w:t>月</w:t>
      </w:r>
      <w:r>
        <w:rPr>
          <w:rFonts w:hint="eastAsia"/>
          <w:color w:val="000000"/>
          <w:sz w:val="18"/>
          <w:szCs w:val="18"/>
          <w:lang w:val="en-US" w:eastAsia="zh-CN"/>
        </w:rPr>
        <w:t>22</w:t>
      </w:r>
      <w:r>
        <w:rPr>
          <w:rFonts w:hint="eastAsia"/>
          <w:color w:val="000000"/>
          <w:sz w:val="18"/>
          <w:szCs w:val="18"/>
        </w:rPr>
        <w:t>日</w:t>
      </w:r>
      <w:r>
        <w:rPr>
          <w:rFonts w:hint="eastAsia"/>
          <w:sz w:val="18"/>
          <w:szCs w:val="18"/>
        </w:rPr>
        <w:t>，从成立日起，每</w:t>
      </w:r>
      <w:r>
        <w:rPr>
          <w:rFonts w:hint="eastAsia" w:ascii="宋体" w:hAnsi="宋体"/>
          <w:sz w:val="18"/>
          <w:lang w:eastAsia="zh-CN"/>
        </w:rPr>
        <w:t>【92】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【92】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2031年</w:t>
      </w:r>
      <w:r>
        <w:rPr>
          <w:rFonts w:hint="eastAsia"/>
          <w:color w:val="000000"/>
          <w:sz w:val="18"/>
          <w:szCs w:val="18"/>
          <w:lang w:val="en-US" w:eastAsia="zh-CN"/>
        </w:rPr>
        <w:t>6</w:t>
      </w:r>
      <w:r>
        <w:rPr>
          <w:rFonts w:hint="eastAsia"/>
          <w:color w:val="000000"/>
          <w:sz w:val="18"/>
          <w:szCs w:val="18"/>
        </w:rPr>
        <w:t>月</w:t>
      </w:r>
      <w:r>
        <w:rPr>
          <w:rFonts w:hint="eastAsia"/>
          <w:color w:val="000000"/>
          <w:sz w:val="18"/>
          <w:szCs w:val="18"/>
          <w:lang w:val="en-US" w:eastAsia="zh-CN"/>
        </w:rPr>
        <w:t>22</w:t>
      </w:r>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w:t>
      </w:r>
      <w:bookmarkStart w:id="0" w:name="_GoBack"/>
      <w:bookmarkEnd w:id="0"/>
      <w:r>
        <w:rPr>
          <w:rFonts w:hint="eastAsia"/>
          <w:sz w:val="18"/>
          <w:szCs w:val="18"/>
        </w:rPr>
        <w:t>，根据实际情况选择分次清算、兑付或延期兑付。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季享”4号</w:t>
      </w:r>
      <w:r>
        <w:rPr>
          <w:rFonts w:hint="eastAsia"/>
          <w:sz w:val="18"/>
          <w:szCs w:val="18"/>
        </w:rPr>
        <w:t>开放式净值型银行理财计划风险揭示书》、《温州银行“金鹿理财”银行理财计划合约》、《温州银行“金鹿理财-普惠</w:t>
      </w:r>
      <w:r>
        <w:rPr>
          <w:rFonts w:hint="eastAsia"/>
          <w:sz w:val="18"/>
          <w:szCs w:val="18"/>
          <w:lang w:eastAsia="zh-CN"/>
        </w:rPr>
        <w:t>季享”4号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0310C"/>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3DF7"/>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D409B"/>
    <w:rsid w:val="00CE617C"/>
    <w:rsid w:val="00CE7491"/>
    <w:rsid w:val="00CE7E5D"/>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20974D0"/>
    <w:rsid w:val="03E53755"/>
    <w:rsid w:val="066C589E"/>
    <w:rsid w:val="09B94EA2"/>
    <w:rsid w:val="0CBE0DC0"/>
    <w:rsid w:val="0D932C83"/>
    <w:rsid w:val="0E3B5E45"/>
    <w:rsid w:val="0ECE1796"/>
    <w:rsid w:val="0FE54F11"/>
    <w:rsid w:val="0FE82C2F"/>
    <w:rsid w:val="126646E4"/>
    <w:rsid w:val="146B494C"/>
    <w:rsid w:val="159568EC"/>
    <w:rsid w:val="15E33B2F"/>
    <w:rsid w:val="1624383D"/>
    <w:rsid w:val="1AA621F2"/>
    <w:rsid w:val="1C705AA1"/>
    <w:rsid w:val="1CFA3565"/>
    <w:rsid w:val="1E5D6CD4"/>
    <w:rsid w:val="1E892A88"/>
    <w:rsid w:val="1EB46358"/>
    <w:rsid w:val="1F3C3C29"/>
    <w:rsid w:val="2046303D"/>
    <w:rsid w:val="218C0FFF"/>
    <w:rsid w:val="22D61972"/>
    <w:rsid w:val="24B5250E"/>
    <w:rsid w:val="24EC01E5"/>
    <w:rsid w:val="26391DA6"/>
    <w:rsid w:val="27136D61"/>
    <w:rsid w:val="288238BF"/>
    <w:rsid w:val="28F040F4"/>
    <w:rsid w:val="2A4A498F"/>
    <w:rsid w:val="2A895AE0"/>
    <w:rsid w:val="2E9C558E"/>
    <w:rsid w:val="2ED174C9"/>
    <w:rsid w:val="2F6B7FAD"/>
    <w:rsid w:val="309C114C"/>
    <w:rsid w:val="323E181F"/>
    <w:rsid w:val="329B527D"/>
    <w:rsid w:val="372A2254"/>
    <w:rsid w:val="38AD607F"/>
    <w:rsid w:val="39F24DBC"/>
    <w:rsid w:val="3C2600FF"/>
    <w:rsid w:val="3C2F4817"/>
    <w:rsid w:val="3D8657D9"/>
    <w:rsid w:val="3E773417"/>
    <w:rsid w:val="40876BD9"/>
    <w:rsid w:val="41696BFE"/>
    <w:rsid w:val="41A2557E"/>
    <w:rsid w:val="42E80146"/>
    <w:rsid w:val="430E3733"/>
    <w:rsid w:val="44020BD3"/>
    <w:rsid w:val="45880862"/>
    <w:rsid w:val="46616490"/>
    <w:rsid w:val="472A2551"/>
    <w:rsid w:val="47500909"/>
    <w:rsid w:val="48113790"/>
    <w:rsid w:val="4A5E2770"/>
    <w:rsid w:val="4A803D41"/>
    <w:rsid w:val="4D522BFA"/>
    <w:rsid w:val="4EE753FB"/>
    <w:rsid w:val="4EEB4EDA"/>
    <w:rsid w:val="4F890433"/>
    <w:rsid w:val="50044A9D"/>
    <w:rsid w:val="504772D4"/>
    <w:rsid w:val="51824B96"/>
    <w:rsid w:val="54136DAE"/>
    <w:rsid w:val="57321F73"/>
    <w:rsid w:val="597154CE"/>
    <w:rsid w:val="5AB80354"/>
    <w:rsid w:val="5D6D5995"/>
    <w:rsid w:val="60673C3A"/>
    <w:rsid w:val="61531CCB"/>
    <w:rsid w:val="61D77567"/>
    <w:rsid w:val="64050BF1"/>
    <w:rsid w:val="648166C0"/>
    <w:rsid w:val="67BF7733"/>
    <w:rsid w:val="69624529"/>
    <w:rsid w:val="6FA8317D"/>
    <w:rsid w:val="70351356"/>
    <w:rsid w:val="71F277C9"/>
    <w:rsid w:val="723D7B75"/>
    <w:rsid w:val="725B595C"/>
    <w:rsid w:val="73E946FA"/>
    <w:rsid w:val="767F00CC"/>
    <w:rsid w:val="775A5D01"/>
    <w:rsid w:val="7AEF5FC2"/>
    <w:rsid w:val="7D3F4E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2818</Words>
  <Characters>16066</Characters>
  <Lines>133</Lines>
  <Paragraphs>37</Paragraphs>
  <TotalTime>1</TotalTime>
  <ScaleCrop>false</ScaleCrop>
  <LinksUpToDate>false</LinksUpToDate>
  <CharactersWithSpaces>18847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admin</cp:lastModifiedBy>
  <cp:lastPrinted>2022-01-07T07:48:00Z</cp:lastPrinted>
  <dcterms:modified xsi:type="dcterms:W3CDTF">2024-06-05T08:54:09Z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ies>
</file>