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rPr>
        <w:t>7号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rPr>
        <w:t>7号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“金鹿理财-普惠季享”7号开放式净值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季享”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7号开放式净值型银行理财计划产品说明书》、《温州银行“金鹿理财-普惠季享”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rPr>
        <w:t>7号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Bn465P1gAAAAUB&#10;AAAPAAAAAAAAAAEAIAAAACIAAABkcnMvZG93bnJldi54bWxQSwECFAAUAAAACACHTuJAbfcrKuUD&#10;AABzFQAADgAAAAAAAAABACAAAAAlAQAAZHJzL2Uyb0RvYy54bWxQSwUGAAAAAAYABgBZAQAAfAcA&#10;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rPr>
              <w:t>7号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JX000</w:t>
            </w:r>
            <w:r>
              <w:rPr>
                <w:sz w:val="18"/>
                <w:szCs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C1092221000150</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2021年7月6日至2021年7月12日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首个投资运作周期的业绩比较基准为4.1%（年化）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本理财计划成立日为2021年7月13日。温州银行有权根据实际募集情况选择产品提前成立，若温州银行采取以上措施，温州银行将就产品相应要素的调整事宜于提前成立日前的一个工作日在温州银行网站予以公告。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9</w:t>
            </w:r>
            <w:r>
              <w:rPr>
                <w:rFonts w:ascii="宋体" w:hAnsi="宋体"/>
                <w:sz w:val="18"/>
              </w:rPr>
              <w:t>1】天，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9</w:t>
            </w:r>
            <w:r>
              <w:rPr>
                <w:rFonts w:ascii="宋体" w:hAnsi="宋体"/>
                <w:sz w:val="18"/>
              </w:rPr>
              <w:t>1】天。投资周期终止日如遇非工作日则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《温州银行“金鹿理财-普惠季享”7号开放式净值型（第i期）银行理财计划开放认购（申购）申请书》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《温州银行“金鹿理财-普惠季享”7号开放式净值型（第i期）银行理财计划开放认购（申购）申请书》。投资运作周期到期时，该周期内的资金收益情况根据所投资资产组合的实际运作情况确定。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：本理财计划成立日为2021年7月13日，从成立日起，每</w:t>
      </w:r>
      <w:r>
        <w:rPr>
          <w:rFonts w:ascii="宋体" w:hAnsi="宋体"/>
          <w:sz w:val="18"/>
        </w:rPr>
        <w:t>【</w:t>
      </w:r>
      <w:r>
        <w:rPr>
          <w:rFonts w:hint="eastAsia" w:ascii="宋体" w:hAnsi="宋体"/>
          <w:sz w:val="18"/>
        </w:rPr>
        <w:t>9</w:t>
      </w:r>
      <w:r>
        <w:rPr>
          <w:rFonts w:ascii="宋体" w:hAnsi="宋体"/>
          <w:sz w:val="18"/>
        </w:rPr>
        <w:t>1】天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9</w:t>
      </w:r>
      <w:r>
        <w:rPr>
          <w:rFonts w:ascii="宋体" w:hAnsi="宋体"/>
          <w:sz w:val="18"/>
        </w:rPr>
        <w:t>1】天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本产品预计到期终止日为2031年7月13日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highlight w:val="yellow"/>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7号开放式净值型银行理财计划风险揭示书》、《温州银行“金鹿理财”银行理财计划合约》、《温州银行“金鹿理财-普惠季享”7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E3QQM2myWMm3NH6JqoHXs8qeDc=" w:salt="yyRH2Hdpubc1QXvqjolBd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95353"/>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452FA"/>
    <w:rsid w:val="00254268"/>
    <w:rsid w:val="00263685"/>
    <w:rsid w:val="00270113"/>
    <w:rsid w:val="00277F68"/>
    <w:rsid w:val="00283708"/>
    <w:rsid w:val="00284CF7"/>
    <w:rsid w:val="002920DB"/>
    <w:rsid w:val="00292B4F"/>
    <w:rsid w:val="00295577"/>
    <w:rsid w:val="002B0DB2"/>
    <w:rsid w:val="002B4C51"/>
    <w:rsid w:val="002D2FEE"/>
    <w:rsid w:val="002D38E1"/>
    <w:rsid w:val="002E1193"/>
    <w:rsid w:val="002F586E"/>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D21F9"/>
    <w:rsid w:val="005E003B"/>
    <w:rsid w:val="005E1224"/>
    <w:rsid w:val="005F0ADF"/>
    <w:rsid w:val="005F4153"/>
    <w:rsid w:val="005F48B2"/>
    <w:rsid w:val="00606B12"/>
    <w:rsid w:val="00607D7E"/>
    <w:rsid w:val="006131D3"/>
    <w:rsid w:val="00616A9E"/>
    <w:rsid w:val="006320DF"/>
    <w:rsid w:val="00635890"/>
    <w:rsid w:val="00645D61"/>
    <w:rsid w:val="0065720B"/>
    <w:rsid w:val="00662969"/>
    <w:rsid w:val="00675E2D"/>
    <w:rsid w:val="00677DB7"/>
    <w:rsid w:val="006807AD"/>
    <w:rsid w:val="00680B55"/>
    <w:rsid w:val="00681EA0"/>
    <w:rsid w:val="006871D5"/>
    <w:rsid w:val="006940BB"/>
    <w:rsid w:val="00696817"/>
    <w:rsid w:val="006A44DB"/>
    <w:rsid w:val="006A4DCA"/>
    <w:rsid w:val="006A5C18"/>
    <w:rsid w:val="006A6E02"/>
    <w:rsid w:val="006C2300"/>
    <w:rsid w:val="006C79CD"/>
    <w:rsid w:val="006D0993"/>
    <w:rsid w:val="006E0989"/>
    <w:rsid w:val="006E5BD2"/>
    <w:rsid w:val="006E7B4A"/>
    <w:rsid w:val="0071047A"/>
    <w:rsid w:val="0071552D"/>
    <w:rsid w:val="00715881"/>
    <w:rsid w:val="00716CFC"/>
    <w:rsid w:val="0072441B"/>
    <w:rsid w:val="007250BB"/>
    <w:rsid w:val="007333EF"/>
    <w:rsid w:val="007408D0"/>
    <w:rsid w:val="007418E8"/>
    <w:rsid w:val="007420B8"/>
    <w:rsid w:val="00767169"/>
    <w:rsid w:val="00772F1A"/>
    <w:rsid w:val="00774B99"/>
    <w:rsid w:val="00781E33"/>
    <w:rsid w:val="007948FD"/>
    <w:rsid w:val="007A0DD0"/>
    <w:rsid w:val="007A2668"/>
    <w:rsid w:val="007A6295"/>
    <w:rsid w:val="007B319B"/>
    <w:rsid w:val="007B40AA"/>
    <w:rsid w:val="007B43C7"/>
    <w:rsid w:val="007D556A"/>
    <w:rsid w:val="007D6AB9"/>
    <w:rsid w:val="007D74E0"/>
    <w:rsid w:val="007E78B8"/>
    <w:rsid w:val="007F0FB3"/>
    <w:rsid w:val="007F7B52"/>
    <w:rsid w:val="0080322B"/>
    <w:rsid w:val="00821571"/>
    <w:rsid w:val="008348C5"/>
    <w:rsid w:val="0083490C"/>
    <w:rsid w:val="008507F2"/>
    <w:rsid w:val="00853209"/>
    <w:rsid w:val="008538DA"/>
    <w:rsid w:val="00854453"/>
    <w:rsid w:val="008603CA"/>
    <w:rsid w:val="00864922"/>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D4976"/>
    <w:rsid w:val="009E3D90"/>
    <w:rsid w:val="009F35B4"/>
    <w:rsid w:val="00A02C99"/>
    <w:rsid w:val="00A03C1B"/>
    <w:rsid w:val="00A30A29"/>
    <w:rsid w:val="00A34CB4"/>
    <w:rsid w:val="00A4162F"/>
    <w:rsid w:val="00A4210C"/>
    <w:rsid w:val="00A42BBA"/>
    <w:rsid w:val="00A47460"/>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D723C"/>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B0CD4"/>
    <w:rsid w:val="00BC0976"/>
    <w:rsid w:val="00BD2A19"/>
    <w:rsid w:val="00BF2243"/>
    <w:rsid w:val="00BF4706"/>
    <w:rsid w:val="00BF4F90"/>
    <w:rsid w:val="00C027A1"/>
    <w:rsid w:val="00C0532A"/>
    <w:rsid w:val="00C059F8"/>
    <w:rsid w:val="00C073C2"/>
    <w:rsid w:val="00C242A5"/>
    <w:rsid w:val="00C24357"/>
    <w:rsid w:val="00C24F32"/>
    <w:rsid w:val="00C305A3"/>
    <w:rsid w:val="00C35DAF"/>
    <w:rsid w:val="00C56ED4"/>
    <w:rsid w:val="00C80707"/>
    <w:rsid w:val="00C810C6"/>
    <w:rsid w:val="00C84D81"/>
    <w:rsid w:val="00C859A5"/>
    <w:rsid w:val="00C97136"/>
    <w:rsid w:val="00CA13A5"/>
    <w:rsid w:val="00CC2C76"/>
    <w:rsid w:val="00CC765E"/>
    <w:rsid w:val="00CE617C"/>
    <w:rsid w:val="00CE7491"/>
    <w:rsid w:val="00D01626"/>
    <w:rsid w:val="00D25B32"/>
    <w:rsid w:val="00D356D1"/>
    <w:rsid w:val="00D36208"/>
    <w:rsid w:val="00D41F07"/>
    <w:rsid w:val="00D512E8"/>
    <w:rsid w:val="00D55DFB"/>
    <w:rsid w:val="00D57AFE"/>
    <w:rsid w:val="00D6260D"/>
    <w:rsid w:val="00D63C88"/>
    <w:rsid w:val="00D63DA7"/>
    <w:rsid w:val="00D82A41"/>
    <w:rsid w:val="00D93FDC"/>
    <w:rsid w:val="00D94430"/>
    <w:rsid w:val="00DA3F75"/>
    <w:rsid w:val="00DB0875"/>
    <w:rsid w:val="00DB2CA3"/>
    <w:rsid w:val="00DC2B39"/>
    <w:rsid w:val="00DC65FC"/>
    <w:rsid w:val="00DC7C59"/>
    <w:rsid w:val="00DD29AD"/>
    <w:rsid w:val="00DD7530"/>
    <w:rsid w:val="00DE34C0"/>
    <w:rsid w:val="00E0302E"/>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5B25"/>
    <w:rsid w:val="00E662D2"/>
    <w:rsid w:val="00E70F57"/>
    <w:rsid w:val="00E71505"/>
    <w:rsid w:val="00E7164E"/>
    <w:rsid w:val="00E754E0"/>
    <w:rsid w:val="00E84D0D"/>
    <w:rsid w:val="00E84FDC"/>
    <w:rsid w:val="00E8643F"/>
    <w:rsid w:val="00E87CB9"/>
    <w:rsid w:val="00E909CC"/>
    <w:rsid w:val="00E924AA"/>
    <w:rsid w:val="00EA75DD"/>
    <w:rsid w:val="00EB0044"/>
    <w:rsid w:val="00EB3CE4"/>
    <w:rsid w:val="00EC4367"/>
    <w:rsid w:val="00EC6311"/>
    <w:rsid w:val="00EF0939"/>
    <w:rsid w:val="00EF6E3A"/>
    <w:rsid w:val="00EF7988"/>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C518D"/>
    <w:rsid w:val="00FD4E62"/>
    <w:rsid w:val="00FE2618"/>
    <w:rsid w:val="00FF5369"/>
    <w:rsid w:val="020974D0"/>
    <w:rsid w:val="03E53755"/>
    <w:rsid w:val="066C589E"/>
    <w:rsid w:val="09B94EA2"/>
    <w:rsid w:val="0CBE0DC0"/>
    <w:rsid w:val="0D932C83"/>
    <w:rsid w:val="0ECE1796"/>
    <w:rsid w:val="0FE54F11"/>
    <w:rsid w:val="0FE82C2F"/>
    <w:rsid w:val="146B494C"/>
    <w:rsid w:val="159568EC"/>
    <w:rsid w:val="15E33B2F"/>
    <w:rsid w:val="1AA621F2"/>
    <w:rsid w:val="1C705AA1"/>
    <w:rsid w:val="1CFA3565"/>
    <w:rsid w:val="1E5D6CD4"/>
    <w:rsid w:val="1E892A88"/>
    <w:rsid w:val="1EAC5458"/>
    <w:rsid w:val="1EB46358"/>
    <w:rsid w:val="1F3C3C29"/>
    <w:rsid w:val="2046303D"/>
    <w:rsid w:val="218C0FFF"/>
    <w:rsid w:val="22D61972"/>
    <w:rsid w:val="24B5250E"/>
    <w:rsid w:val="24EC01E5"/>
    <w:rsid w:val="25081393"/>
    <w:rsid w:val="26391DA6"/>
    <w:rsid w:val="27136D61"/>
    <w:rsid w:val="288238BF"/>
    <w:rsid w:val="28F040F4"/>
    <w:rsid w:val="2A4A498F"/>
    <w:rsid w:val="2A854F44"/>
    <w:rsid w:val="2A895AE0"/>
    <w:rsid w:val="2E9C558E"/>
    <w:rsid w:val="2ED174C9"/>
    <w:rsid w:val="30483BFB"/>
    <w:rsid w:val="309C114C"/>
    <w:rsid w:val="323E181F"/>
    <w:rsid w:val="329B527D"/>
    <w:rsid w:val="372A2254"/>
    <w:rsid w:val="376D577E"/>
    <w:rsid w:val="38AD607F"/>
    <w:rsid w:val="39F24DBC"/>
    <w:rsid w:val="3C2600FF"/>
    <w:rsid w:val="3C2F4817"/>
    <w:rsid w:val="3E773417"/>
    <w:rsid w:val="40876BD9"/>
    <w:rsid w:val="41696BFE"/>
    <w:rsid w:val="42B561CD"/>
    <w:rsid w:val="42E80146"/>
    <w:rsid w:val="430E3733"/>
    <w:rsid w:val="44020BD3"/>
    <w:rsid w:val="45880862"/>
    <w:rsid w:val="46616490"/>
    <w:rsid w:val="472A2551"/>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4806C4C"/>
    <w:rsid w:val="67BF7733"/>
    <w:rsid w:val="69624529"/>
    <w:rsid w:val="6AE3658D"/>
    <w:rsid w:val="6FA8317D"/>
    <w:rsid w:val="70351356"/>
    <w:rsid w:val="71F277C9"/>
    <w:rsid w:val="723D7B75"/>
    <w:rsid w:val="725B595C"/>
    <w:rsid w:val="740726B4"/>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2352</Words>
  <Characters>13412</Characters>
  <Lines>111</Lines>
  <Paragraphs>31</Paragraphs>
  <TotalTime>17</TotalTime>
  <ScaleCrop>false</ScaleCrop>
  <LinksUpToDate>false</LinksUpToDate>
  <CharactersWithSpaces>15733</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2023-03-31T08:29:06Z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