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温盈”</w:t>
      </w:r>
      <w:r>
        <w:rPr>
          <w:rFonts w:hint="eastAsia" w:ascii="黑体" w:hAnsi="Times New Roman" w:eastAsia="黑体"/>
          <w:color w:val="000000"/>
          <w:sz w:val="30"/>
          <w:szCs w:val="30"/>
        </w:rPr>
        <w:t>20003号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rPr>
        <w:t>第5期371天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ascii="宋体" w:hAnsi="宋体" w:eastAsia="宋体"/>
                <w:color w:val="000000"/>
                <w:kern w:val="0"/>
                <w:sz w:val="18"/>
                <w:szCs w:val="18"/>
                <w:u w:val="single"/>
              </w:rPr>
              <w:t>20003</w:t>
            </w:r>
            <w:r>
              <w:rPr>
                <w:rFonts w:hint="eastAsia" w:ascii="宋体" w:hAnsi="宋体" w:eastAsia="宋体"/>
                <w:color w:val="000000"/>
                <w:kern w:val="0"/>
                <w:sz w:val="18"/>
                <w:szCs w:val="18"/>
                <w:u w:val="singl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lang w:eastAsia="zh-Hans"/>
              </w:rPr>
              <w:t>YJ</w:t>
            </w:r>
            <w:r>
              <w:rPr>
                <w:rFonts w:ascii="宋体" w:hAnsi="宋体" w:eastAsia="宋体" w:cs="宋体"/>
                <w:color w:val="000000"/>
                <w:kern w:val="0"/>
                <w:sz w:val="18"/>
                <w:szCs w:val="18"/>
                <w:lang w:eastAsia="zh-Hans"/>
              </w:rPr>
              <w:t>2003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kern w:val="0"/>
                <w:sz w:val="18"/>
                <w:szCs w:val="18"/>
              </w:rPr>
              <w:t>第5期371天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3.3%-3.7%</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eastAsia="zh-Hans"/>
              </w:rPr>
              <w:t>2024年1月</w:t>
            </w:r>
            <w:r>
              <w:rPr>
                <w:rFonts w:ascii="宋体" w:hAnsi="宋体" w:eastAsia="宋体"/>
                <w:color w:val="000000"/>
                <w:kern w:val="0"/>
                <w:sz w:val="18"/>
                <w:szCs w:val="18"/>
                <w:u w:val="single"/>
              </w:rPr>
              <w:t>31</w:t>
            </w:r>
            <w:r>
              <w:rPr>
                <w:rFonts w:hint="eastAsia" w:ascii="宋体" w:hAnsi="宋体" w:eastAsia="宋体"/>
                <w:color w:val="000000"/>
                <w:kern w:val="0"/>
                <w:sz w:val="18"/>
                <w:szCs w:val="18"/>
                <w:u w:val="single"/>
                <w:lang w:eastAsia="zh-Hans"/>
              </w:rPr>
              <w:t>日至2024年</w:t>
            </w:r>
            <w:r>
              <w:rPr>
                <w:rFonts w:ascii="宋体" w:hAnsi="宋体" w:eastAsia="宋体"/>
                <w:color w:val="000000"/>
                <w:kern w:val="0"/>
                <w:sz w:val="18"/>
                <w:szCs w:val="18"/>
                <w:u w:val="single"/>
                <w:lang w:eastAsia="zh-Hans"/>
              </w:rPr>
              <w:t>2</w:t>
            </w:r>
            <w:r>
              <w:rPr>
                <w:rFonts w:hint="eastAsia" w:ascii="宋体" w:hAnsi="宋体" w:eastAsia="宋体"/>
                <w:color w:val="000000"/>
                <w:kern w:val="0"/>
                <w:sz w:val="18"/>
                <w:szCs w:val="18"/>
                <w:u w:val="single"/>
                <w:lang w:eastAsia="zh-Hans"/>
              </w:rPr>
              <w:t>月</w:t>
            </w:r>
            <w:r>
              <w:rPr>
                <w:rFonts w:ascii="宋体" w:hAnsi="宋体" w:eastAsia="宋体"/>
                <w:color w:val="000000"/>
                <w:kern w:val="0"/>
                <w:sz w:val="18"/>
                <w:szCs w:val="18"/>
                <w:u w:val="single"/>
              </w:rPr>
              <w:t>6</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2024年</w:t>
            </w:r>
            <w:r>
              <w:rPr>
                <w:rFonts w:ascii="宋体" w:hAnsi="宋体" w:eastAsia="宋体" w:cs="宋体"/>
                <w:color w:val="000000"/>
                <w:kern w:val="0"/>
                <w:sz w:val="18"/>
                <w:szCs w:val="18"/>
                <w:u w:val="single"/>
                <w:lang w:eastAsia="zh-Hans"/>
              </w:rPr>
              <w:t>2</w:t>
            </w:r>
            <w:r>
              <w:rPr>
                <w:rFonts w:hint="eastAsia" w:ascii="宋体" w:hAnsi="宋体" w:eastAsia="宋体" w:cs="宋体"/>
                <w:color w:val="000000"/>
                <w:kern w:val="0"/>
                <w:sz w:val="18"/>
                <w:szCs w:val="18"/>
                <w:u w:val="single"/>
                <w:lang w:eastAsia="zh-Hans"/>
              </w:rPr>
              <w:t>月</w:t>
            </w:r>
            <w:r>
              <w:rPr>
                <w:rFonts w:ascii="宋体" w:hAnsi="宋体" w:eastAsia="宋体" w:cs="宋体"/>
                <w:color w:val="000000"/>
                <w:kern w:val="0"/>
                <w:sz w:val="18"/>
                <w:szCs w:val="18"/>
                <w:u w:val="single"/>
              </w:rPr>
              <w:t>7</w:t>
            </w:r>
            <w:r>
              <w:rPr>
                <w:rFonts w:hint="eastAsia" w:ascii="宋体" w:hAnsi="宋体" w:eastAsia="宋体" w:cs="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rPr>
              <w:t>371天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2025年</w:t>
            </w:r>
            <w:r>
              <w:rPr>
                <w:rFonts w:ascii="宋体" w:hAnsi="宋体" w:eastAsia="宋体"/>
                <w:color w:val="000000"/>
                <w:kern w:val="0"/>
                <w:sz w:val="18"/>
                <w:szCs w:val="18"/>
                <w:u w:val="single"/>
              </w:rPr>
              <w:t>2</w:t>
            </w:r>
            <w:r>
              <w:rPr>
                <w:rFonts w:hint="eastAsia" w:ascii="宋体" w:hAnsi="宋体" w:eastAsia="宋体"/>
                <w:color w:val="000000"/>
                <w:kern w:val="0"/>
                <w:sz w:val="18"/>
                <w:szCs w:val="18"/>
                <w:u w:val="single"/>
              </w:rPr>
              <w:t>月</w:t>
            </w:r>
            <w:r>
              <w:rPr>
                <w:rFonts w:ascii="宋体" w:hAnsi="宋体" w:eastAsia="宋体"/>
                <w:color w:val="000000"/>
                <w:kern w:val="0"/>
                <w:sz w:val="18"/>
                <w:szCs w:val="18"/>
                <w:u w:val="single"/>
              </w:rPr>
              <w:t>7</w:t>
            </w:r>
            <w:r>
              <w:rPr>
                <w:rFonts w:hint="eastAsia" w:ascii="宋体" w:hAnsi="宋体" w:eastAsia="宋体"/>
                <w:color w:val="000000"/>
                <w:kern w:val="0"/>
                <w:sz w:val="18"/>
                <w:szCs w:val="18"/>
                <w:u w:val="single"/>
              </w:rPr>
              <w:t>日</w:t>
            </w:r>
            <w:r>
              <w:rPr>
                <w:rFonts w:hint="eastAsia" w:ascii="宋体" w:hAnsi="宋体" w:eastAsia="宋体"/>
                <w:color w:val="000000"/>
                <w:kern w:val="0"/>
                <w:sz w:val="18"/>
                <w:szCs w:val="18"/>
                <w:u w:val="single"/>
                <w:lang w:eastAsia="zh-Hans"/>
              </w:rPr>
              <w:t>至2025年</w:t>
            </w:r>
            <w:r>
              <w:rPr>
                <w:rFonts w:hint="eastAsia" w:ascii="宋体" w:hAnsi="宋体" w:eastAsia="宋体"/>
                <w:color w:val="000000"/>
                <w:kern w:val="0"/>
                <w:sz w:val="18"/>
                <w:szCs w:val="18"/>
                <w:u w:val="single"/>
              </w:rPr>
              <w:t>2</w:t>
            </w:r>
            <w:r>
              <w:rPr>
                <w:rFonts w:hint="eastAsia" w:ascii="宋体" w:hAnsi="宋体" w:eastAsia="宋体"/>
                <w:color w:val="000000"/>
                <w:kern w:val="0"/>
                <w:sz w:val="18"/>
                <w:szCs w:val="18"/>
                <w:u w:val="single"/>
                <w:lang w:eastAsia="zh-Hans"/>
              </w:rPr>
              <w:t>月</w:t>
            </w:r>
            <w:r>
              <w:rPr>
                <w:rFonts w:ascii="宋体" w:hAnsi="宋体" w:eastAsia="宋体"/>
                <w:color w:val="000000"/>
                <w:kern w:val="0"/>
                <w:sz w:val="18"/>
                <w:szCs w:val="18"/>
                <w:u w:val="single"/>
              </w:rPr>
              <w:t>11</w:t>
            </w:r>
            <w:r>
              <w:rPr>
                <w:rFonts w:hint="eastAsia" w:ascii="宋体" w:hAnsi="宋体" w:eastAsia="宋体"/>
                <w:color w:val="000000"/>
                <w:kern w:val="0"/>
                <w:sz w:val="18"/>
                <w:szCs w:val="18"/>
                <w:u w:val="single"/>
                <w:lang w:eastAsia="zh-Hans"/>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2025年2月</w:t>
            </w:r>
            <w:r>
              <w:rPr>
                <w:rFonts w:ascii="宋体" w:hAnsi="宋体" w:eastAsia="宋体" w:cs="宋体"/>
                <w:color w:val="000000"/>
                <w:kern w:val="0"/>
                <w:sz w:val="18"/>
                <w:szCs w:val="18"/>
                <w:u w:val="single"/>
              </w:rPr>
              <w:t>12</w:t>
            </w:r>
            <w:r>
              <w:rPr>
                <w:rFonts w:hint="eastAsia" w:ascii="宋体" w:hAnsi="宋体" w:eastAsia="宋体" w:cs="宋体"/>
                <w:color w:val="000000"/>
                <w:kern w:val="0"/>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温盈”20003号开放式净值型银行理财计划风险揭示书》、《温州银行“金鹿理财-温盈”20003号开放式净值型银行理财计划产品说明书》、《温州银行“金鹿理财-温盈”20003号开放式净值型（第5期371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PacC/pZV3aKGkGLyS/ojyYgmwXk=" w:salt="g4cMo2V56lznbt6rt0J9FA=="/>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2B6D07"/>
    <w:rsid w:val="0037444F"/>
    <w:rsid w:val="003C4F1E"/>
    <w:rsid w:val="004048F3"/>
    <w:rsid w:val="00573DF2"/>
    <w:rsid w:val="006231F7"/>
    <w:rsid w:val="006C178D"/>
    <w:rsid w:val="00727ECA"/>
    <w:rsid w:val="007E3EE5"/>
    <w:rsid w:val="007E483C"/>
    <w:rsid w:val="0090301D"/>
    <w:rsid w:val="009B5133"/>
    <w:rsid w:val="00BB77D3"/>
    <w:rsid w:val="00BF5A7D"/>
    <w:rsid w:val="00C00D5A"/>
    <w:rsid w:val="00DF21FE"/>
    <w:rsid w:val="00E36316"/>
    <w:rsid w:val="00E41ADC"/>
    <w:rsid w:val="00E850D0"/>
    <w:rsid w:val="18DF267B"/>
    <w:rsid w:val="2C7D0F8D"/>
    <w:rsid w:val="3BEF0754"/>
    <w:rsid w:val="449D7DB6"/>
    <w:rsid w:val="511E88BC"/>
    <w:rsid w:val="7F7EC3B3"/>
    <w:rsid w:val="BBDDF786"/>
    <w:rsid w:val="E7EC35E9"/>
    <w:rsid w:val="EAFE2858"/>
    <w:rsid w:val="FBF2B6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161</Words>
  <Characters>919</Characters>
  <Lines>7</Lines>
  <Paragraphs>2</Paragraphs>
  <TotalTime>8</TotalTime>
  <ScaleCrop>false</ScaleCrop>
  <LinksUpToDate>false</LinksUpToDate>
  <CharactersWithSpaces>1078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2024-01-29T03:15:43Z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