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20032</w:t>
      </w:r>
      <w:r>
        <w:rPr>
          <w:rFonts w:hint="eastAsia"/>
          <w:szCs w:val="21"/>
        </w:rPr>
        <w:t>号开放式净值型银行理财计划，投资类型属于</w:t>
      </w:r>
      <w:r>
        <w:rPr>
          <w:rFonts w:hint="eastAsia"/>
          <w:szCs w:val="21"/>
          <w:u w:val="single"/>
        </w:rPr>
        <w:t>固定收益类理财产品</w:t>
      </w:r>
      <w:r>
        <w:rPr>
          <w:rFonts w:hint="eastAsia"/>
          <w:szCs w:val="21"/>
        </w:rPr>
        <w:t>，运作模式</w:t>
      </w:r>
      <w:bookmarkStart w:id="0" w:name="_GoBack"/>
      <w:bookmarkEnd w:id="0"/>
      <w:r>
        <w:rPr>
          <w:rFonts w:hint="eastAsia"/>
          <w:szCs w:val="21"/>
        </w:rPr>
        <w:t>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温盈”20032号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温盈”20032号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温盈”20032号</w:t>
      </w:r>
      <w:r>
        <w:rPr>
          <w:rFonts w:hint="eastAsia" w:ascii="宋体" w:hAnsi="宋体"/>
          <w:szCs w:val="21"/>
        </w:rPr>
        <w:t>开放式净值型银行理财计划产品说明书》、《温州银行“金鹿理财-</w:t>
      </w:r>
      <w:r>
        <w:rPr>
          <w:rFonts w:hint="eastAsia" w:ascii="宋体" w:hAnsi="宋体"/>
          <w:szCs w:val="21"/>
          <w:lang w:eastAsia="zh-CN"/>
        </w:rPr>
        <w:t>温盈”20032号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温盈”20032号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20032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color w:val="000000"/>
                <w:sz w:val="18"/>
                <w:szCs w:val="18"/>
              </w:rPr>
              <w:t>C109222000008</w:t>
            </w:r>
            <w:r>
              <w:rPr>
                <w:rFonts w:hint="eastAsia" w:hAnsi="Calibri"/>
                <w:color w:val="000000"/>
                <w:sz w:val="18"/>
                <w:szCs w:val="18"/>
                <w:lang w:val="en-US" w:eastAsia="zh-CN"/>
              </w:rPr>
              <w:t>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2020年3月</w:t>
            </w:r>
            <w:r>
              <w:rPr>
                <w:rFonts w:hint="eastAsia"/>
                <w:color w:val="000000"/>
                <w:sz w:val="18"/>
                <w:szCs w:val="18"/>
                <w:u w:val="single"/>
                <w:lang w:val="en-US" w:eastAsia="zh-CN"/>
              </w:rPr>
              <w:t>24</w:t>
            </w:r>
            <w:r>
              <w:rPr>
                <w:rFonts w:hint="eastAsia"/>
                <w:color w:val="000000"/>
                <w:sz w:val="18"/>
                <w:szCs w:val="18"/>
                <w:u w:val="single"/>
              </w:rPr>
              <w:t>日至2020年3月</w:t>
            </w:r>
            <w:r>
              <w:rPr>
                <w:rFonts w:hint="eastAsia"/>
                <w:color w:val="000000"/>
                <w:sz w:val="18"/>
                <w:szCs w:val="18"/>
                <w:u w:val="single"/>
                <w:lang w:val="en-US" w:eastAsia="zh-CN"/>
              </w:rPr>
              <w:t>31</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4.4%</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1</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温盈”20032号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温盈”20032号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1</w:t>
      </w:r>
      <w:r>
        <w:rPr>
          <w:rFonts w:hint="eastAsia"/>
          <w:color w:val="000000"/>
          <w:sz w:val="18"/>
          <w:szCs w:val="18"/>
        </w:rPr>
        <w:t>日</w:t>
      </w:r>
      <w:r>
        <w:rPr>
          <w:rFonts w:hint="eastAsia"/>
          <w:sz w:val="18"/>
          <w:szCs w:val="18"/>
        </w:rPr>
        <w:t>，从成立日起，每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1</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温盈”20032号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温盈”20032号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D47E76"/>
    <w:rsid w:val="1A0C55B0"/>
    <w:rsid w:val="1A1D409D"/>
    <w:rsid w:val="1B042A21"/>
    <w:rsid w:val="1B791582"/>
    <w:rsid w:val="1B8D49E4"/>
    <w:rsid w:val="1C813061"/>
    <w:rsid w:val="1D7D329E"/>
    <w:rsid w:val="1E9802D8"/>
    <w:rsid w:val="1F992244"/>
    <w:rsid w:val="1FF86756"/>
    <w:rsid w:val="21716EFD"/>
    <w:rsid w:val="228F020A"/>
    <w:rsid w:val="243D7238"/>
    <w:rsid w:val="25385D7F"/>
    <w:rsid w:val="25D455A1"/>
    <w:rsid w:val="284D2E1D"/>
    <w:rsid w:val="2B8660C7"/>
    <w:rsid w:val="306F7311"/>
    <w:rsid w:val="31253F01"/>
    <w:rsid w:val="33157C11"/>
    <w:rsid w:val="34B42407"/>
    <w:rsid w:val="35EA1207"/>
    <w:rsid w:val="36E42715"/>
    <w:rsid w:val="382F302B"/>
    <w:rsid w:val="38747519"/>
    <w:rsid w:val="38E45900"/>
    <w:rsid w:val="39C8686F"/>
    <w:rsid w:val="3B8E4E9A"/>
    <w:rsid w:val="3BC93FAB"/>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1E5EAF"/>
    <w:rsid w:val="575F690F"/>
    <w:rsid w:val="576363EF"/>
    <w:rsid w:val="58780E48"/>
    <w:rsid w:val="58E62499"/>
    <w:rsid w:val="59647D3E"/>
    <w:rsid w:val="5A250F91"/>
    <w:rsid w:val="5CC812FA"/>
    <w:rsid w:val="5CCC65F5"/>
    <w:rsid w:val="5E821239"/>
    <w:rsid w:val="5ED8014E"/>
    <w:rsid w:val="5F650D3C"/>
    <w:rsid w:val="61AE7F1D"/>
    <w:rsid w:val="637E1589"/>
    <w:rsid w:val="658E5B8D"/>
    <w:rsid w:val="686A13AA"/>
    <w:rsid w:val="6D657193"/>
    <w:rsid w:val="6F0A3BD3"/>
    <w:rsid w:val="73E45411"/>
    <w:rsid w:val="74B84FF6"/>
    <w:rsid w:val="75F7452C"/>
    <w:rsid w:val="769A561B"/>
    <w:rsid w:val="776944C6"/>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2024-10-24T11:15:00Z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