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颐养”20032号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第3期730天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20032号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第3期</w:t>
            </w: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日至202</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w:t>
            </w:r>
            <w:r>
              <w:rPr>
                <w:rFonts w:hint="eastAsia" w:ascii="宋体" w:hAnsi="宋体" w:eastAsia="宋体" w:cs="宋体"/>
                <w:color w:val="000000"/>
                <w:kern w:val="0"/>
                <w:sz w:val="18"/>
                <w:szCs w:val="18"/>
                <w:u w:val="single"/>
                <w:lang w:val="en-US" w:eastAsia="zh-CN" w:bidi="ar-SA"/>
              </w:rPr>
              <w:t>5</w:t>
            </w:r>
            <w:r>
              <w:rPr>
                <w:rFonts w:hint="eastAsia" w:ascii="宋体" w:hAnsi="宋体" w:eastAsia="宋体" w:cs="宋体"/>
                <w:color w:val="000000"/>
                <w:kern w:val="0"/>
                <w:sz w:val="18"/>
                <w:szCs w:val="18"/>
                <w:u w:val="single"/>
                <w:lang w:val="en-US" w:eastAsia="zh-Hans" w:bidi="ar-SA"/>
              </w:rPr>
              <w:t>年</w:t>
            </w:r>
            <w:r>
              <w:rPr>
                <w:rFonts w:hint="eastAsia" w:ascii="宋体" w:hAnsi="宋体" w:eastAsia="宋体" w:cs="宋体"/>
                <w:color w:val="000000"/>
                <w:kern w:val="0"/>
                <w:sz w:val="18"/>
                <w:szCs w:val="18"/>
                <w:u w:val="single"/>
                <w:lang w:val="en-US" w:eastAsia="zh-CN" w:bidi="ar-SA"/>
              </w:rPr>
              <w:t>1</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8</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2026年12月31日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2027年1月8日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颐养”20032号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颐养”20032号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颐养”20032号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DUgxEeC1LRsLR3T1Gt71zMppn1c=" w:salt="bF07XHcuMoACQ3yClIFxQ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0C9A3132"/>
    <w:rsid w:val="146227D8"/>
    <w:rsid w:val="14946409"/>
    <w:rsid w:val="173B50E5"/>
    <w:rsid w:val="1A247912"/>
    <w:rsid w:val="22FF73D6"/>
    <w:rsid w:val="2468374C"/>
    <w:rsid w:val="2D96384F"/>
    <w:rsid w:val="2DCC328C"/>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37</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2024-12-27T08:40:33Z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