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1.85%-2.1%（年化）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QJvBnpyMAbBPglDPRH/cggpmzYU=" w:salt="mu3908o5W2KoGSf1aNxEA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A33593"/>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64C4F5B"/>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5</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2025-06-24T00:43:59Z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