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2026年10月8日</w:t>
            </w:r>
            <w:r>
              <w:rPr>
                <w:rFonts w:hint="eastAsia" w:ascii="宋体" w:hAnsi="宋体" w:eastAsia="宋体"/>
                <w:color w:val="000000"/>
                <w:kern w:val="0"/>
                <w:sz w:val="18"/>
                <w:szCs w:val="18"/>
                <w:u w:val="single"/>
                <w:lang w:eastAsia="zh-Hans"/>
              </w:rPr>
              <w:t>至2026年10月13日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RgxfE66bvph0UJo/mBP4ttZOHk=" w:salt="1i/JO4lYVx3DAyHINXAS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6917F07"/>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2025-09-19T06:50:35Z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