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CN"/>
        </w:rPr>
        <w:t>温盈”</w:t>
      </w:r>
      <w:r>
        <w:rPr>
          <w:rFonts w:hint="eastAsia" w:ascii="黑体" w:hAnsi="Times New Roman" w:eastAsia="黑体"/>
          <w:color w:val="000000"/>
          <w:sz w:val="30"/>
          <w:szCs w:val="30"/>
          <w:u w:val="none"/>
          <w:lang w:val="en-US" w:eastAsia="zh-CN"/>
        </w:rPr>
        <w:t>20045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olor w:val="000000"/>
                <w:kern w:val="0"/>
                <w:sz w:val="18"/>
                <w:szCs w:val="18"/>
                <w:u w:val="single"/>
                <w:lang w:val="en-US" w:eastAsia="zh-CN"/>
              </w:rPr>
              <w:t>20045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YJ2045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2027年4月28日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2028年4月26日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2029年4月18日</w:t>
            </w:r>
            <w:r>
              <w:rPr>
                <w:rFonts w:hint="eastAsia" w:ascii="宋体" w:hAnsi="宋体" w:eastAsia="宋体"/>
                <w:color w:val="000000"/>
                <w:kern w:val="0"/>
                <w:sz w:val="18"/>
                <w:szCs w:val="18"/>
                <w:u w:val="single"/>
                <w:lang w:eastAsia="zh-Hans"/>
              </w:rPr>
              <w:t>至2029年4月24日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2029年4月25日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hm30I/r7IvEEtwwUCYhkneBP3KY=" w:salt="0MekhkZ1XOB27Ij21rLB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93F2F66"/>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4C535F4F"/>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949</Words>
  <Characters>1022</Characters>
  <Lines>9</Lines>
  <Paragraphs>2</Paragraphs>
  <TotalTime>2</TotalTime>
  <ScaleCrop>false</ScaleCrop>
  <LinksUpToDate>false</LinksUpToDate>
  <CharactersWithSpaces>1063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2026-04-17T09:27:55Z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eyJoZGlkIjoiOWFlMGRmNzM2NmMzYTA5NGU1NWRhNDhiYzdmNjdlMDYiLCJ1c2VySWQiOiIzOTQzMjAxMTgifQ==</vt:lpwstr>
  </property>
</Properties>
</file>