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持有份额不超过100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1.25%-1.95%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readOnly" w:enforcement="1" w:cryptProviderType="rsaFull" w:cryptAlgorithmClass="hash" w:cryptAlgorithmType="typeAny" w:cryptAlgorithmSid="4" w:cryptSpinCount="0" w:hash="s+pYC+tpE4jPGm6BvEVvqscwEPM=" w:salt="LDd48qgmgHt0xdTpgciSN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E3976"/>
    <w:rsid w:val="0BA13524"/>
    <w:rsid w:val="0BA820C6"/>
    <w:rsid w:val="0C62485F"/>
    <w:rsid w:val="0C740124"/>
    <w:rsid w:val="0D80050B"/>
    <w:rsid w:val="0DD2713B"/>
    <w:rsid w:val="0E490064"/>
    <w:rsid w:val="0E4A4F72"/>
    <w:rsid w:val="10630E08"/>
    <w:rsid w:val="10752629"/>
    <w:rsid w:val="109C216B"/>
    <w:rsid w:val="10A927CC"/>
    <w:rsid w:val="11C64501"/>
    <w:rsid w:val="129A06A2"/>
    <w:rsid w:val="12FF4DD6"/>
    <w:rsid w:val="138D0757"/>
    <w:rsid w:val="13CC785B"/>
    <w:rsid w:val="13E4398C"/>
    <w:rsid w:val="15902BD2"/>
    <w:rsid w:val="1699345A"/>
    <w:rsid w:val="16CA708E"/>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68262A"/>
    <w:rsid w:val="2D8F5880"/>
    <w:rsid w:val="2FCE533F"/>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D763CAB"/>
    <w:rsid w:val="6E44457D"/>
    <w:rsid w:val="6F9406F7"/>
    <w:rsid w:val="708827A5"/>
    <w:rsid w:val="70D97BAF"/>
    <w:rsid w:val="71AC58D0"/>
    <w:rsid w:val="721944C5"/>
    <w:rsid w:val="738665D9"/>
    <w:rsid w:val="75EE1A0C"/>
    <w:rsid w:val="79416709"/>
    <w:rsid w:val="799C1ED9"/>
    <w:rsid w:val="7A03204D"/>
    <w:rsid w:val="7A6E0CA3"/>
    <w:rsid w:val="7A715FD9"/>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87</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2026-07-02T07:34:17Z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