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9181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9181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F19181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1095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11D" w:rsidRDefault="0047011D" w:rsidP="00FC237B">
      <w:r>
        <w:separator/>
      </w:r>
    </w:p>
  </w:endnote>
  <w:endnote w:type="continuationSeparator" w:id="1">
    <w:p w:rsidR="0047011D" w:rsidRDefault="0047011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11D" w:rsidRDefault="0047011D" w:rsidP="00FC237B">
      <w:r>
        <w:separator/>
      </w:r>
    </w:p>
  </w:footnote>
  <w:footnote w:type="continuationSeparator" w:id="1">
    <w:p w:rsidR="0047011D" w:rsidRDefault="0047011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1095E"/>
    <w:rsid w:val="00173D5B"/>
    <w:rsid w:val="002C6776"/>
    <w:rsid w:val="003273BC"/>
    <w:rsid w:val="0047011D"/>
    <w:rsid w:val="00631460"/>
    <w:rsid w:val="00684FC9"/>
    <w:rsid w:val="00822A21"/>
    <w:rsid w:val="00937C4B"/>
    <w:rsid w:val="00A11E4A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2020-02-04T02:03:00Z</dcterms:modified>
</cp:coreProperties>
</file>