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温州银行“金鹿理财-乐得富”20162期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本行于2020年8月14日成立运作的温州银行“金鹿理财-乐得富”20162期银行理财计划（产品内部代码：F20162）于2020年12月17日到期，本期理财的本金及收益已完成清算兑付。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4.00%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jc w:val="right"/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2020年12月17日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B8E5312"/>
    <w:rsid w:val="13A42A10"/>
    <w:rsid w:val="16307064"/>
    <w:rsid w:val="18E46D01"/>
    <w:rsid w:val="1DFD0802"/>
    <w:rsid w:val="30AE754C"/>
    <w:rsid w:val="313C1C12"/>
    <w:rsid w:val="316E1827"/>
    <w:rsid w:val="348770B7"/>
    <w:rsid w:val="3D544740"/>
    <w:rsid w:val="3F360937"/>
    <w:rsid w:val="43DE1FD8"/>
    <w:rsid w:val="4E685C67"/>
    <w:rsid w:val="52B778B7"/>
    <w:rsid w:val="54472085"/>
    <w:rsid w:val="562B45D0"/>
    <w:rsid w:val="5B633BA3"/>
    <w:rsid w:val="5C3A5E5A"/>
    <w:rsid w:val="5F88425E"/>
    <w:rsid w:val="6D4418C1"/>
    <w:rsid w:val="714A4783"/>
    <w:rsid w:val="731C14C0"/>
    <w:rsid w:val="749F48CD"/>
    <w:rsid w:val="77B06187"/>
    <w:rsid w:val="7F1D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全夏夏</dc:creator>
  <cp:lastModifiedBy>全夏夏</cp:lastModifiedBy>
  <dcterms:modified xsi:type="dcterms:W3CDTF">2020-12-15T08:02:36Z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