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温州银行“金鹿理财-乐得富”20119期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本行于2020年6月5日成立运作的温州银行“金鹿理财-乐得富”</w:t>
      </w:r>
      <w:bookmarkStart w:id="0" w:name="_GoBack"/>
      <w:r>
        <w:rPr>
          <w:rFonts w:hint="eastAsia" w:ascii="宋体" w:hAnsi="宋体" w:eastAsia="宋体" w:cs="宋体"/>
          <w:kern w:val="0"/>
          <w:sz w:val="24"/>
          <w:szCs w:val="24"/>
        </w:rPr>
        <w:t>20119</w:t>
      </w:r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期银行理财计划（产品内部代码：F20119）于2020年10月9日到期，本期理财的本金及收益已完成清算兑付。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00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84E7085"/>
    <w:rsid w:val="1B934D73"/>
    <w:rsid w:val="38730095"/>
    <w:rsid w:val="47ED354E"/>
    <w:rsid w:val="589F35A3"/>
    <w:rsid w:val="60DE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36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2020-10-12T07:55:37Z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