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南银理财珠联璧合鑫逸稳两年15期封闭式公募人民币理财产品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南银理财珠联璧合鑫逸稳两年15期封闭式公募人民币理财产品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ZZ700322300482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Z7003223000058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2023年03月22日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2025年04月09日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749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Y60015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1.0890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4.33%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2,975,378.63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Y61015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1.0911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4.44%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11,869,998.85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Y62015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1.0933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4.54%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13,788,617.80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134,177.24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1,023,212.00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933,276.98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742,797.97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53,100.00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2025年04月09日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