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南银理财珠联璧合鑫逸稳两年54期封闭式公募人民币理财产品（Y61054）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Z7003223000241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Y61054)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47,734,091.45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