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南银理财珠联璧合鑫逸稳两年55期封闭式公募人民币理财产品（Y61055）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Y61055)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29,648,054.99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