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南银理财珠联璧合鑫逸稳两年45期封闭式公募人民币理财产品（Y61045）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南银理财珠联璧合鑫逸稳两年45期封闭式公募人民币理财产品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Y61045)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179,831,026.05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