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南银理财珠联璧合鑫逸稳三个月95期封闭式公募人民币理财产品（Y81095）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Y81095)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373,960,116.67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