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南银理财珠联璧合鑫逸稳一年192期封闭式公募人民币理财产品（Y31192）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290,387,385.12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