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南银理财珠联璧合鑫逸稳半年129期封闭式公募人民币理财产品（Y71129）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77,269,561.41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