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南银理财珠联璧合鑫逸稳三个月91期封闭式公募人民币理财产品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南银理财珠联璧合鑫逸稳三个月91期封闭式公募人民币理财产品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ZZ700322500352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Z7003225000215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2025年07月16日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2025年10月23日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2.35%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3,399,393.96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2.45%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3,923,544.28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1,178,109.74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619,098.09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Y86091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2.45%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928,725.69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Y89091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2.35%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7,248.81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YA80091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2.55%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573,238.80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YB80091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2,726.18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YC80091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1.0068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211,874.22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88,071.75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477,933.53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387,972.97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681,781.33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400.00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2025年10月23日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