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南银理财珠联璧合鑫逸稳一年213期封闭式公募人民币理财产品（Y31213）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Y31213)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589,353,995.99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