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南银理财珠联璧合鑫逸稳两年60期封闭式公募人民币理财产品（Y61060）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Y61060)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340,195,507.73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