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南银理财珠联璧合鑫逸稳两年143期封闭式公募人民币理财产品（Y61143）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Y61143)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24,705,534.58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