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南银理财珠联璧合鑫逸稳一年205期封闭式公募人民币理财产品（Y31205）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Y31205)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606,760,078.26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