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南银理财珠联璧合鑫逸稳一年202期封闭式公募人民币理财产品（Y31202）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Y31202)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395,351,269.58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