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南银理财珠联璧合鑫逸稳一年214期封闭式公募人民币理财产品（Y31214）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Y31214)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301,087,089.36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