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南银理财珠联璧合鑫逸稳一年215期封闭式公募人民币理财产品（Y31215）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Y31215)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391,319,439.73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