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南银理财珠联璧合鑫逸稳两年94期封闭式公募人民币理财产品（Y61094）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Z7003224000219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Y61094)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13,459,713.51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