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南银理财珠联璧合鑫逸稳两年95期封闭式公募人民币理财产品（Y61095）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Y61095)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14,714,039.78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