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南银理财珠联璧合鑫逸稳两年105期封闭式公募人民币理财产品（Y61105）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Y61105)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55,483,450.89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