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南银理财珠联璧合鑫逸稳两年66期封闭式公募人民币理财产品（Y61066）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Y61066)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103,017,069.99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