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南银理财珠联璧合鑫逸稳两年74期封闭式公募人民币理财产品（Y61074）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Y61074)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80,229,786.59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