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幸福99丰裕固收386天25099期理财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幸福99丰裕固收386天25099期理财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FYG25099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Z7002225000179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2025年5月27日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2026年6月17日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2.50-2.90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1,922,502,865.68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106.96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1,922,502,865.68</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1,878,803,125.00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1.0233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1.0233</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279,053,183.09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348,859,507.78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206,372,302.65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48,746,997.50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丰裕固收25099期E款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1.0210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105,166,080.08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5,861,882.65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1,032,514.80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184,417,661.79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6,879,446.48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25,598,356.07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18,587,083.82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313,550,114.77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46,828,247.14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4,511,926.49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35,088,018.96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15,923,102.05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1.0223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101,135,785.70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1.0231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162,455,543.54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丰裕固收25099期Z款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FYG25099Z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12,435,110.32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丰裕固收25099期E款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1.79</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丰裕固收25099期Z款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4.79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46.04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74.35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53.82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23武侯产业PPN003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112,927,488.77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23安建02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82,182,622.46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21青山湖科MTN001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81,213,480.55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外贸信托·余杭交投信托贷款（承澜10-1号）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68,056,990.76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25郑通01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63,388,914.82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23缙云02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62,162,763.29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24乐清国投MTN002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60,646,421.92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24豫自02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50,955,935.62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国元信托·泰政交通信托贷款（安鼎05017号）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45,054,585.00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国元信托·禄口空港信托贷款（安鼎05017号）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45,030,516.00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2.34</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130,028,701.34</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6.76</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南京禄口空港新城建设发展有限公司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国元信托·禄口空港信托贷款（安鼎05017号）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45,030,516.00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杭州余杭交通投资集团有限公司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外贸信托·余杭交投信托贷款（承澜10-1号）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68,056,990.76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泰州市泰政交通投资有限公司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国元信托·泰政交通信托贷款（安鼎05017号）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2026-06-06</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45,054,585.00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绍兴市上虞文化旅游集团有限公司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上海信托·上虞文旅信托贷款（瑞诚48号）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18,020,420.40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青田县交通发展投资有限公司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粤财信托·青田交投信托贷款（常华146号）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2026-06-01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14,865,782.13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青田经济开发区投资发展有限公司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交银国信-融诚1052号-青田经开信托贷款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2026-06-15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27,024,898.50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1,878,803,125.00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1,878,803,125.00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杭银理财幸福99丰裕固收386天25099期理财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3301040160015309811-5125099</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