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南银理财珠联璧合鑫逸稳两年70期封闭式公募人民币理财产品（Y61070）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Y61070)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79,313,030.93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