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南银理财珠联璧合鑫逸稳一年257期封闭式公募人民币理财产品（Y31257）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241,407,346.18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