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南银理财珠联璧合鑫逸稳两年107期封闭式公募人民币理财产品（Y61107）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Y61107)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31,940,601.30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