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南银理财珠联璧合鑫逸稳两年151期封闭式公募人民币理财产品（Y61151）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Z7003225000421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Y61151)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34,158,593.57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