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南银理财珠联璧合鑫逸稳两年77期封闭式公募人民币理财产品（Y61077）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Y61077)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43,534,637.09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