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南银理财珠联璧合鑫逸稳两年85期封闭式公募人民币理财产品（Y61085）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Y61085)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22,453,215.12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