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南银理财珠联璧合鑫逸稳一年224期封闭式公募人民币理财产品（Y31224）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Y31224)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277,608,082.61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