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南银理财珠联璧合鑫逸稳一年228期封闭式公募人民币理财产品（Y31228）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Z7003225000179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Y31228)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241,585,272.83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