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南银理财珠联璧合鑫逸稳一年243期封闭式公募人民币理财产品（Y31243）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Y31243)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102,337,261.22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