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南银理财珠联璧合鑫逸稳一年245期封闭式公募人民币理财产品（Y31245）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160,215,724.84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