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南银理财珠联璧合鑫逸稳一年222期封闭式公募人民币理财产品（Y31222）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275,793,207.21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