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南银理财珠联璧合鑫逸稳一年234期封闭式公募人民币理财产品（Y31234）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Z7003225000268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Y31234)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266,856,044.57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