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南银理财珠联璧合鑫逸稳两年87期封闭式公募人民币理财产品（Y61087）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Z7003224000166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Y61087)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74,270,676.33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