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2026年6月25日-2026年7月1日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1.50%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