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南银理财珠联璧合鑫逸稳两年153期封闭式公募人民币理财产品（Y61153）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Y61153)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88,052,887.75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